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72" w:rsidRDefault="00845972" w:rsidP="00845972">
      <w:pPr>
        <w:rPr>
          <w:b/>
          <w:bCs/>
          <w:sz w:val="24"/>
        </w:rPr>
      </w:pPr>
      <w:r w:rsidRPr="001C7C6D">
        <w:rPr>
          <w:b/>
          <w:bCs/>
          <w:sz w:val="24"/>
        </w:rPr>
        <w:t>SUSTENTABILIDADE</w:t>
      </w:r>
    </w:p>
    <w:p w:rsidR="00263175" w:rsidRDefault="00263175" w:rsidP="00263175">
      <w:r>
        <w:rPr>
          <w:b/>
          <w:bCs/>
          <w:sz w:val="24"/>
          <w:szCs w:val="24"/>
        </w:rPr>
        <w:t>Rede Brasil do Pacto Global lança estudo sobre ODS</w:t>
      </w:r>
    </w:p>
    <w:p w:rsidR="00263175" w:rsidRDefault="00263175" w:rsidP="00263175">
      <w:r>
        <w:rPr>
          <w:b/>
          <w:bCs/>
          <w:sz w:val="24"/>
          <w:szCs w:val="24"/>
        </w:rPr>
        <w:t> </w:t>
      </w:r>
    </w:p>
    <w:p w:rsidR="00263175" w:rsidRDefault="00263175" w:rsidP="00E14D3D">
      <w:pPr>
        <w:jc w:val="both"/>
      </w:pPr>
      <w:r>
        <w:rPr>
          <w:sz w:val="24"/>
          <w:szCs w:val="24"/>
        </w:rPr>
        <w:t xml:space="preserve">No dia 6 de abril, a Rede Brasil do Pacto Global da ONU lançou o estudo “Integração dos ODS na Estratégia Empresarial – Uma Contribuição do Comitê Brasileiro do Pacto Global (CBPG)”, o primeiro a retratar o que o setor privado tem feito para atingir os 17 ODS - Objetivos de Desenvolvimento Sustentável, também conhecidos como Agenda 2030 (confira o estudo: </w:t>
      </w:r>
      <w:hyperlink r:id="rId4" w:history="1">
        <w:r>
          <w:rPr>
            <w:rStyle w:val="Hyperlink"/>
            <w:sz w:val="24"/>
            <w:szCs w:val="24"/>
          </w:rPr>
          <w:t>https://goo.gl/kyFkZu</w:t>
        </w:r>
      </w:hyperlink>
      <w:r>
        <w:t>)</w:t>
      </w:r>
      <w:r>
        <w:rPr>
          <w:sz w:val="24"/>
          <w:szCs w:val="24"/>
        </w:rPr>
        <w:t>.</w:t>
      </w:r>
    </w:p>
    <w:p w:rsidR="00263175" w:rsidRDefault="00263175" w:rsidP="00E14D3D">
      <w:pPr>
        <w:jc w:val="both"/>
      </w:pPr>
      <w:r>
        <w:rPr>
          <w:color w:val="1F497D"/>
        </w:rPr>
        <w:t> </w:t>
      </w:r>
    </w:p>
    <w:p w:rsidR="00E14D3D" w:rsidRDefault="00263175" w:rsidP="00E14D3D">
      <w:pPr>
        <w:jc w:val="both"/>
        <w:rPr>
          <w:color w:val="1F497D"/>
        </w:rPr>
      </w:pPr>
      <w:r>
        <w:rPr>
          <w:sz w:val="24"/>
          <w:szCs w:val="24"/>
        </w:rPr>
        <w:t xml:space="preserve">O NELM é signatário do Pacto Global e lançou este ano o projeto Educar Direito, que visa apresentar aos jovens do ensino fundamental e médio, por meio de vídeos educativos, disposições e conceitos constitucionais, com objetivo de formar cidadãos conscientes. Com isso, pretende-se contribuir para a consecução dos ODS 4 (Educação de Qualidade) e 16 (Paz, Justiça e Instituições Eficazes, especialmente a meta de promoção do Estado de Direito). Para conhecer melhor o projeto, acesse aqui: </w:t>
      </w:r>
      <w:hyperlink r:id="rId5" w:history="1">
        <w:r w:rsidR="00E14D3D">
          <w:rPr>
            <w:rStyle w:val="Hyperlink"/>
          </w:rPr>
          <w:t>http://www.nelmadvogados.com/sustentavel_ver.asp?id=35</w:t>
        </w:r>
      </w:hyperlink>
    </w:p>
    <w:p w:rsidR="00263175" w:rsidRDefault="00263175" w:rsidP="00263175">
      <w:pPr>
        <w:jc w:val="both"/>
        <w:rPr>
          <w:sz w:val="24"/>
          <w:szCs w:val="24"/>
        </w:rPr>
      </w:pPr>
    </w:p>
    <w:p w:rsidR="00057530" w:rsidRDefault="00057530" w:rsidP="00263175">
      <w:pPr>
        <w:jc w:val="both"/>
        <w:rPr>
          <w:sz w:val="24"/>
          <w:szCs w:val="24"/>
        </w:rPr>
      </w:pPr>
    </w:p>
    <w:p w:rsidR="00057530" w:rsidRDefault="00057530" w:rsidP="00263175">
      <w:pPr>
        <w:jc w:val="both"/>
      </w:pPr>
      <w:bookmarkStart w:id="0" w:name="_GoBack"/>
      <w:bookmarkEnd w:id="0"/>
    </w:p>
    <w:p w:rsidR="00263175" w:rsidRDefault="00263175" w:rsidP="00263175">
      <w:r>
        <w:rPr>
          <w:lang w:eastAsia="en-US"/>
        </w:rPr>
        <w:t> </w:t>
      </w:r>
    </w:p>
    <w:p w:rsidR="00263175" w:rsidRDefault="00263175" w:rsidP="00845972">
      <w:pPr>
        <w:rPr>
          <w:b/>
          <w:bCs/>
          <w:sz w:val="24"/>
        </w:rPr>
      </w:pPr>
    </w:p>
    <w:p w:rsidR="001C7C6D" w:rsidRPr="001C7C6D" w:rsidRDefault="001C7C6D" w:rsidP="001C7C6D">
      <w:pPr>
        <w:jc w:val="both"/>
        <w:rPr>
          <w:bCs/>
          <w:sz w:val="24"/>
        </w:rPr>
      </w:pPr>
    </w:p>
    <w:p w:rsidR="001C7C6D" w:rsidRDefault="001C7C6D" w:rsidP="001C7C6D">
      <w:r>
        <w:rPr>
          <w:color w:val="1F497D"/>
        </w:rPr>
        <w:t xml:space="preserve"> </w:t>
      </w:r>
    </w:p>
    <w:sectPr w:rsidR="001C7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6D"/>
    <w:rsid w:val="00003ECD"/>
    <w:rsid w:val="0001362D"/>
    <w:rsid w:val="00057530"/>
    <w:rsid w:val="001C7C6D"/>
    <w:rsid w:val="00263175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845972"/>
    <w:rsid w:val="009609E0"/>
    <w:rsid w:val="009D53E6"/>
    <w:rsid w:val="00A1563C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E063B5"/>
    <w:rsid w:val="00E14D3D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1BA7-CF82-46B0-A36D-55D12312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6D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7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lmadvogados.com/sustentavel_ver.asp?id=35" TargetMode="External"/><Relationship Id="rId4" Type="http://schemas.openxmlformats.org/officeDocument/2006/relationships/hyperlink" Target="https://goo.gl/kyFkZ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5</cp:revision>
  <dcterms:created xsi:type="dcterms:W3CDTF">2017-04-17T14:55:00Z</dcterms:created>
  <dcterms:modified xsi:type="dcterms:W3CDTF">2017-04-26T18:11:00Z</dcterms:modified>
</cp:coreProperties>
</file>