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C2996" w14:textId="77777777" w:rsidR="009661C8" w:rsidRPr="00436CB2" w:rsidRDefault="00C849B4" w:rsidP="008160B1">
      <w:pPr>
        <w:spacing w:after="0" w:line="240" w:lineRule="auto"/>
        <w:jc w:val="both"/>
        <w:rPr>
          <w:b/>
          <w:sz w:val="24"/>
        </w:rPr>
      </w:pPr>
      <w:r w:rsidRPr="00436CB2">
        <w:rPr>
          <w:b/>
          <w:sz w:val="24"/>
          <w:highlight w:val="yellow"/>
        </w:rPr>
        <w:t>DESTAQUE</w:t>
      </w:r>
    </w:p>
    <w:p w14:paraId="3C843583" w14:textId="77777777" w:rsidR="000C7F8E" w:rsidRPr="003A7278" w:rsidRDefault="000C7F8E" w:rsidP="008160B1">
      <w:pPr>
        <w:spacing w:after="0" w:line="240" w:lineRule="auto"/>
        <w:jc w:val="both"/>
        <w:rPr>
          <w:color w:val="FF0000"/>
        </w:rPr>
      </w:pPr>
    </w:p>
    <w:p w14:paraId="3705AA26" w14:textId="77777777" w:rsidR="00576315" w:rsidRPr="00044A78" w:rsidRDefault="00576315" w:rsidP="00576315">
      <w:pPr>
        <w:spacing w:after="0" w:line="240" w:lineRule="auto"/>
        <w:jc w:val="both"/>
        <w:rPr>
          <w:b/>
          <w:sz w:val="24"/>
        </w:rPr>
      </w:pPr>
      <w:r w:rsidRPr="00044A78">
        <w:rPr>
          <w:b/>
          <w:sz w:val="24"/>
        </w:rPr>
        <w:t>Gestantes e lactantes devem ser afastadas de locais de trabalho insalubres</w:t>
      </w:r>
    </w:p>
    <w:p w14:paraId="6F5D3930" w14:textId="77777777" w:rsidR="00576315" w:rsidRPr="00044A78" w:rsidRDefault="00576315" w:rsidP="00576315">
      <w:pPr>
        <w:spacing w:after="0" w:line="240" w:lineRule="auto"/>
        <w:jc w:val="both"/>
        <w:rPr>
          <w:sz w:val="24"/>
        </w:rPr>
      </w:pPr>
      <w:r w:rsidRPr="00044A78">
        <w:rPr>
          <w:sz w:val="24"/>
        </w:rPr>
        <w:t>Nova Lei pode trazer impactos econômicos e sociais uma vez que nem sempre as empresas têm vagas em outros departamentos para deslocar a gestante e as mulheres em período de amamentação.</w:t>
      </w:r>
    </w:p>
    <w:p w14:paraId="6667C7EB" w14:textId="77777777" w:rsidR="004D456E" w:rsidRPr="00044A78" w:rsidRDefault="004D456E" w:rsidP="008160B1">
      <w:pPr>
        <w:spacing w:after="0" w:line="240" w:lineRule="auto"/>
        <w:jc w:val="both"/>
        <w:rPr>
          <w:sz w:val="24"/>
          <w:szCs w:val="24"/>
        </w:rPr>
      </w:pPr>
    </w:p>
    <w:p w14:paraId="366D6859" w14:textId="77777777" w:rsidR="009661C8" w:rsidRPr="00044A78" w:rsidRDefault="009661C8" w:rsidP="008160B1">
      <w:pPr>
        <w:spacing w:after="0" w:line="240" w:lineRule="auto"/>
        <w:jc w:val="both"/>
        <w:rPr>
          <w:sz w:val="24"/>
          <w:szCs w:val="24"/>
        </w:rPr>
      </w:pPr>
      <w:r w:rsidRPr="00044A78">
        <w:rPr>
          <w:sz w:val="24"/>
          <w:szCs w:val="24"/>
        </w:rPr>
        <w:t>*</w:t>
      </w:r>
    </w:p>
    <w:p w14:paraId="1E490057" w14:textId="77777777" w:rsidR="00C849B4" w:rsidRPr="00044A78" w:rsidRDefault="00C849B4" w:rsidP="008160B1">
      <w:pPr>
        <w:spacing w:after="0" w:line="240" w:lineRule="auto"/>
        <w:jc w:val="both"/>
        <w:rPr>
          <w:sz w:val="24"/>
          <w:szCs w:val="24"/>
        </w:rPr>
      </w:pPr>
    </w:p>
    <w:p w14:paraId="719ED38F" w14:textId="77777777" w:rsidR="005419EA" w:rsidRPr="00044A78" w:rsidRDefault="005419EA" w:rsidP="005419EA">
      <w:pPr>
        <w:spacing w:after="0" w:line="240" w:lineRule="auto"/>
        <w:jc w:val="both"/>
        <w:rPr>
          <w:b/>
          <w:sz w:val="24"/>
          <w:szCs w:val="24"/>
        </w:rPr>
      </w:pPr>
      <w:r w:rsidRPr="00044A78">
        <w:rPr>
          <w:b/>
          <w:sz w:val="24"/>
          <w:szCs w:val="24"/>
        </w:rPr>
        <w:t>EMPRESARIAL</w:t>
      </w:r>
    </w:p>
    <w:p w14:paraId="7526F980" w14:textId="77777777" w:rsidR="002141BA" w:rsidRDefault="002141BA" w:rsidP="008160B1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Artigo aborda crescimento de empresas de administração judicial </w:t>
      </w:r>
    </w:p>
    <w:p w14:paraId="733E9AB5" w14:textId="77777777" w:rsidR="002D29ED" w:rsidRDefault="002141BA" w:rsidP="008160B1">
      <w:pPr>
        <w:spacing w:after="0" w:line="240" w:lineRule="auto"/>
        <w:jc w:val="both"/>
      </w:pPr>
      <w:r>
        <w:t>Especialista do NELM relaciona aumento com a crise econômica- financeira</w:t>
      </w:r>
    </w:p>
    <w:p w14:paraId="43C211A8" w14:textId="77777777" w:rsidR="002141BA" w:rsidRDefault="002141BA" w:rsidP="008160B1">
      <w:pPr>
        <w:spacing w:after="0" w:line="240" w:lineRule="auto"/>
        <w:jc w:val="both"/>
      </w:pPr>
    </w:p>
    <w:p w14:paraId="072C3646" w14:textId="77777777" w:rsidR="006E6576" w:rsidRPr="00B83F80" w:rsidRDefault="009661C8" w:rsidP="008160B1">
      <w:pPr>
        <w:spacing w:after="0" w:line="240" w:lineRule="auto"/>
        <w:jc w:val="both"/>
        <w:rPr>
          <w:sz w:val="24"/>
          <w:szCs w:val="24"/>
        </w:rPr>
      </w:pPr>
      <w:r w:rsidRPr="00173E09">
        <w:rPr>
          <w:sz w:val="24"/>
          <w:szCs w:val="24"/>
        </w:rPr>
        <w:t>*</w:t>
      </w:r>
    </w:p>
    <w:p w14:paraId="462ABF8C" w14:textId="77777777" w:rsidR="00B83F80" w:rsidRPr="00B83F80" w:rsidRDefault="00B83F80" w:rsidP="00B83F80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B83F80">
        <w:rPr>
          <w:b/>
          <w:color w:val="000000" w:themeColor="text1"/>
          <w:sz w:val="24"/>
          <w:szCs w:val="24"/>
        </w:rPr>
        <w:t>IMOBILIÁRIO</w:t>
      </w:r>
    </w:p>
    <w:p w14:paraId="71032676" w14:textId="77777777" w:rsidR="00B83F80" w:rsidRPr="00B83F80" w:rsidRDefault="00B83F80" w:rsidP="00B83F80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B83F80">
        <w:rPr>
          <w:b/>
          <w:color w:val="000000" w:themeColor="text1"/>
          <w:spacing w:val="-5"/>
          <w:sz w:val="24"/>
          <w:szCs w:val="24"/>
        </w:rPr>
        <w:t>Com crise, devolução de imóveis na planta aumenta</w:t>
      </w:r>
    </w:p>
    <w:p w14:paraId="20E77D72" w14:textId="77777777" w:rsidR="004D456E" w:rsidRPr="00B83F80" w:rsidRDefault="00B83F80" w:rsidP="00B83F80">
      <w:pPr>
        <w:pStyle w:val="LinhaFina"/>
        <w:jc w:val="left"/>
        <w:rPr>
          <w:rFonts w:asciiTheme="minorHAnsi" w:hAnsiTheme="minorHAnsi"/>
          <w:i w:val="0"/>
          <w:color w:val="000000" w:themeColor="text1"/>
          <w:spacing w:val="0"/>
        </w:rPr>
      </w:pPr>
      <w:r w:rsidRPr="00B83F80">
        <w:rPr>
          <w:rFonts w:asciiTheme="minorHAnsi" w:hAnsiTheme="minorHAnsi"/>
          <w:i w:val="0"/>
          <w:color w:val="000000" w:themeColor="text1"/>
          <w:spacing w:val="0"/>
        </w:rPr>
        <w:t>Pedidos de resolução de contratos de compra e venda de imóvel afeta construtoras</w:t>
      </w:r>
    </w:p>
    <w:p w14:paraId="6BC44C90" w14:textId="77777777" w:rsidR="00196714" w:rsidRDefault="00196714" w:rsidP="008160B1">
      <w:pPr>
        <w:spacing w:after="0" w:line="240" w:lineRule="auto"/>
        <w:jc w:val="both"/>
      </w:pPr>
    </w:p>
    <w:p w14:paraId="64BA1B75" w14:textId="77777777" w:rsidR="009661C8" w:rsidRPr="009560C0" w:rsidRDefault="009661C8" w:rsidP="008160B1">
      <w:pPr>
        <w:spacing w:after="0" w:line="240" w:lineRule="auto"/>
        <w:jc w:val="both"/>
      </w:pPr>
      <w:r w:rsidRPr="009560C0">
        <w:t>*</w:t>
      </w:r>
    </w:p>
    <w:p w14:paraId="52BC4E1D" w14:textId="77777777" w:rsidR="0063498D" w:rsidRPr="00B83F80" w:rsidRDefault="003C68AA" w:rsidP="0063498D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B83F80">
        <w:rPr>
          <w:b/>
          <w:color w:val="000000" w:themeColor="text1"/>
          <w:sz w:val="24"/>
          <w:szCs w:val="24"/>
        </w:rPr>
        <w:t>CONSUMIDOR</w:t>
      </w:r>
    </w:p>
    <w:p w14:paraId="1D0D9CFB" w14:textId="77777777" w:rsidR="005419EA" w:rsidRPr="00200A7A" w:rsidRDefault="005419EA" w:rsidP="005419EA">
      <w:pPr>
        <w:spacing w:after="0" w:line="240" w:lineRule="auto"/>
        <w:rPr>
          <w:b/>
          <w:sz w:val="24"/>
          <w:szCs w:val="24"/>
        </w:rPr>
      </w:pPr>
      <w:r w:rsidRPr="00200A7A">
        <w:rPr>
          <w:b/>
          <w:sz w:val="24"/>
          <w:szCs w:val="24"/>
        </w:rPr>
        <w:t>Código de Defesa do Consumidor garante devolução de mercadorias</w:t>
      </w:r>
    </w:p>
    <w:p w14:paraId="2E4C18FC" w14:textId="77777777" w:rsidR="005419EA" w:rsidRPr="00200A7A" w:rsidRDefault="005419EA" w:rsidP="005419EA">
      <w:pPr>
        <w:spacing w:after="0" w:line="240" w:lineRule="auto"/>
        <w:rPr>
          <w:sz w:val="24"/>
          <w:szCs w:val="24"/>
        </w:rPr>
      </w:pPr>
      <w:r w:rsidRPr="00200A7A">
        <w:rPr>
          <w:sz w:val="24"/>
          <w:szCs w:val="24"/>
        </w:rPr>
        <w:t>Direito de arrependimento ainda tem disc</w:t>
      </w:r>
      <w:r>
        <w:rPr>
          <w:sz w:val="24"/>
          <w:szCs w:val="24"/>
        </w:rPr>
        <w:t>ussão nos Tribunais brasileiros</w:t>
      </w:r>
    </w:p>
    <w:p w14:paraId="3867402F" w14:textId="77777777" w:rsidR="00064EEB" w:rsidRDefault="00064EEB" w:rsidP="003947E3">
      <w:pPr>
        <w:spacing w:after="0"/>
        <w:jc w:val="both"/>
        <w:rPr>
          <w:sz w:val="24"/>
          <w:szCs w:val="24"/>
        </w:rPr>
      </w:pPr>
    </w:p>
    <w:p w14:paraId="6C160D3C" w14:textId="77777777" w:rsidR="009661C8" w:rsidRPr="009560C0" w:rsidRDefault="009661C8" w:rsidP="008160B1">
      <w:pPr>
        <w:jc w:val="both"/>
      </w:pPr>
      <w:r w:rsidRPr="009560C0">
        <w:t>*</w:t>
      </w:r>
    </w:p>
    <w:p w14:paraId="25069F8C" w14:textId="77777777" w:rsidR="009661C8" w:rsidRPr="00AA23A7" w:rsidRDefault="009661C8" w:rsidP="008160B1">
      <w:pPr>
        <w:jc w:val="both"/>
        <w:rPr>
          <w:b/>
          <w:sz w:val="24"/>
        </w:rPr>
      </w:pPr>
      <w:r w:rsidRPr="00AA23A7">
        <w:rPr>
          <w:b/>
          <w:sz w:val="24"/>
          <w:highlight w:val="yellow"/>
        </w:rPr>
        <w:t>OUTROS ASSUNTOS</w:t>
      </w:r>
    </w:p>
    <w:p w14:paraId="0A23954E" w14:textId="77777777" w:rsidR="00B134F2" w:rsidRDefault="00B134F2" w:rsidP="00B134F2">
      <w:pPr>
        <w:spacing w:after="0" w:line="240" w:lineRule="auto"/>
        <w:jc w:val="both"/>
        <w:rPr>
          <w:b/>
        </w:rPr>
      </w:pPr>
    </w:p>
    <w:p w14:paraId="122383D7" w14:textId="77777777" w:rsidR="00B134F2" w:rsidRPr="00044A78" w:rsidRDefault="004A0C6B" w:rsidP="00B134F2">
      <w:pPr>
        <w:spacing w:after="0" w:line="240" w:lineRule="auto"/>
        <w:jc w:val="both"/>
        <w:rPr>
          <w:b/>
          <w:sz w:val="24"/>
          <w:szCs w:val="24"/>
        </w:rPr>
      </w:pPr>
      <w:r w:rsidRPr="00044A78">
        <w:rPr>
          <w:b/>
          <w:sz w:val="24"/>
          <w:szCs w:val="24"/>
        </w:rPr>
        <w:t>SUSTENTABILIDADE</w:t>
      </w:r>
    </w:p>
    <w:p w14:paraId="778592EA" w14:textId="77777777" w:rsidR="004A0C6B" w:rsidRPr="00044A78" w:rsidRDefault="00207837" w:rsidP="00525D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t-BR"/>
        </w:rPr>
      </w:pPr>
      <w:r w:rsidRPr="00044A78">
        <w:rPr>
          <w:rFonts w:ascii="Calibri" w:eastAsia="Times New Roman" w:hAnsi="Calibri" w:cs="Times New Roman"/>
          <w:sz w:val="24"/>
          <w:lang w:eastAsia="pt-BR"/>
        </w:rPr>
        <w:t xml:space="preserve">O </w:t>
      </w:r>
      <w:r w:rsidR="004A0C6B" w:rsidRPr="00044A78">
        <w:rPr>
          <w:rFonts w:ascii="Calibri" w:eastAsia="Times New Roman" w:hAnsi="Calibri" w:cs="Times New Roman"/>
          <w:sz w:val="24"/>
          <w:lang w:eastAsia="pt-BR"/>
        </w:rPr>
        <w:t xml:space="preserve">NELM aderiu à campanha </w:t>
      </w:r>
      <w:proofErr w:type="spellStart"/>
      <w:r w:rsidR="004A0C6B" w:rsidRPr="00044A78">
        <w:rPr>
          <w:rFonts w:ascii="Calibri" w:eastAsia="Times New Roman" w:hAnsi="Calibri" w:cs="Times New Roman"/>
          <w:i/>
          <w:sz w:val="24"/>
          <w:lang w:eastAsia="pt-BR"/>
        </w:rPr>
        <w:t>Caring</w:t>
      </w:r>
      <w:proofErr w:type="spellEnd"/>
      <w:r w:rsidR="004A0C6B" w:rsidRPr="00044A78">
        <w:rPr>
          <w:rFonts w:ascii="Calibri" w:eastAsia="Times New Roman" w:hAnsi="Calibri" w:cs="Times New Roman"/>
          <w:i/>
          <w:sz w:val="24"/>
          <w:lang w:eastAsia="pt-BR"/>
        </w:rPr>
        <w:t xml:space="preserve"> for </w:t>
      </w:r>
      <w:proofErr w:type="spellStart"/>
      <w:r w:rsidR="004A0C6B" w:rsidRPr="00044A78">
        <w:rPr>
          <w:rFonts w:ascii="Calibri" w:eastAsia="Times New Roman" w:hAnsi="Calibri" w:cs="Times New Roman"/>
          <w:i/>
          <w:sz w:val="24"/>
          <w:lang w:eastAsia="pt-BR"/>
        </w:rPr>
        <w:t>Climate</w:t>
      </w:r>
      <w:proofErr w:type="spellEnd"/>
      <w:r w:rsidR="004A0C6B" w:rsidRPr="00044A78">
        <w:rPr>
          <w:rFonts w:ascii="Calibri" w:eastAsia="Times New Roman" w:hAnsi="Calibri" w:cs="Times New Roman"/>
          <w:sz w:val="24"/>
          <w:lang w:eastAsia="pt-BR"/>
        </w:rPr>
        <w:t xml:space="preserve">, criada pelo Pacto Global da ONU, pelo Secretariado da Convenção sobre Mudanças Climáticas e pelo Programa Ambiental das Nações Unidas. A ação visa incentivar esforços para evitar uma crise climática e as empresas signatárias </w:t>
      </w:r>
      <w:r w:rsidR="002C0150" w:rsidRPr="00044A78">
        <w:rPr>
          <w:rFonts w:ascii="Calibri" w:eastAsia="Times New Roman" w:hAnsi="Calibri" w:cs="Times New Roman"/>
          <w:sz w:val="24"/>
          <w:lang w:eastAsia="pt-BR"/>
        </w:rPr>
        <w:t xml:space="preserve">devem </w:t>
      </w:r>
      <w:r w:rsidR="004A0C6B" w:rsidRPr="00044A78">
        <w:rPr>
          <w:rFonts w:ascii="Calibri" w:eastAsia="Times New Roman" w:hAnsi="Calibri" w:cs="Times New Roman"/>
          <w:sz w:val="24"/>
          <w:lang w:eastAsia="pt-BR"/>
        </w:rPr>
        <w:t>estabelecer metas e práticas a favor do clima.</w:t>
      </w:r>
    </w:p>
    <w:p w14:paraId="5A62039B" w14:textId="77777777" w:rsidR="004A0C6B" w:rsidRPr="00044A78" w:rsidRDefault="004A0C6B" w:rsidP="00525D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t-BR"/>
        </w:rPr>
      </w:pPr>
    </w:p>
    <w:p w14:paraId="7D314106" w14:textId="77777777" w:rsidR="006A557A" w:rsidRPr="00044A78" w:rsidRDefault="00C802DF" w:rsidP="008160B1">
      <w:pPr>
        <w:jc w:val="both"/>
        <w:rPr>
          <w:b/>
          <w:sz w:val="24"/>
          <w:szCs w:val="24"/>
        </w:rPr>
      </w:pPr>
      <w:r w:rsidRPr="00044A78">
        <w:rPr>
          <w:b/>
          <w:sz w:val="24"/>
          <w:szCs w:val="24"/>
        </w:rPr>
        <w:t>*</w:t>
      </w:r>
    </w:p>
    <w:p w14:paraId="65987CB6" w14:textId="77777777" w:rsidR="00C802DF" w:rsidRPr="00044A78" w:rsidRDefault="006E0D60" w:rsidP="008160B1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044A78">
        <w:rPr>
          <w:b/>
          <w:sz w:val="24"/>
          <w:szCs w:val="24"/>
        </w:rPr>
        <w:t>NA MÍDIA</w:t>
      </w:r>
    </w:p>
    <w:p w14:paraId="25F543EF" w14:textId="77777777" w:rsidR="00F90AD7" w:rsidRPr="00044A78" w:rsidRDefault="00196714" w:rsidP="008160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44A78">
        <w:rPr>
          <w:sz w:val="24"/>
        </w:rPr>
        <w:t>O sócio</w:t>
      </w:r>
      <w:r w:rsidR="008F5F05" w:rsidRPr="00044A78">
        <w:rPr>
          <w:sz w:val="24"/>
        </w:rPr>
        <w:t xml:space="preserve"> do NELM</w:t>
      </w:r>
      <w:r w:rsidR="00635166" w:rsidRPr="00044A78">
        <w:rPr>
          <w:sz w:val="24"/>
        </w:rPr>
        <w:t xml:space="preserve">, Eduardo </w:t>
      </w:r>
      <w:r w:rsidRPr="00044A78">
        <w:rPr>
          <w:sz w:val="24"/>
        </w:rPr>
        <w:t xml:space="preserve">Matias, concedeu entrevista </w:t>
      </w:r>
      <w:r w:rsidR="00F90AD7" w:rsidRPr="00044A78">
        <w:rPr>
          <w:sz w:val="24"/>
        </w:rPr>
        <w:t xml:space="preserve">para o portal da Isto É Dinheiro sobre </w:t>
      </w:r>
      <w:r w:rsidR="00F90AD7" w:rsidRPr="00044A78">
        <w:rPr>
          <w:sz w:val="24"/>
          <w:szCs w:val="24"/>
        </w:rPr>
        <w:t>compromisso dos líderes empresariais em promover ações contra o aquecimento global. O também sócio do NELM, Rubens Carmo Elias Filho, falou sobre destituição de síndicos no blog "Radar Imobiliário" do jornal O Estado de S. Paulo.</w:t>
      </w:r>
    </w:p>
    <w:p w14:paraId="4D3BFE4A" w14:textId="77777777" w:rsidR="00F90AD7" w:rsidRPr="00044A78" w:rsidRDefault="00F90AD7" w:rsidP="008160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1974E41" w14:textId="77777777" w:rsidR="00044A78" w:rsidRPr="00B83F80" w:rsidRDefault="00E94DEA" w:rsidP="008160B1">
      <w:pPr>
        <w:autoSpaceDE w:val="0"/>
        <w:autoSpaceDN w:val="0"/>
        <w:adjustRightInd w:val="0"/>
        <w:spacing w:after="0" w:line="240" w:lineRule="auto"/>
        <w:jc w:val="both"/>
        <w:rPr>
          <w:rFonts w:cs="AGaramondPro-Regular"/>
          <w:sz w:val="24"/>
          <w:szCs w:val="24"/>
        </w:rPr>
      </w:pPr>
      <w:r w:rsidRPr="00044A78">
        <w:rPr>
          <w:rFonts w:cs="AGaramondPro-Regular"/>
          <w:sz w:val="24"/>
          <w:szCs w:val="24"/>
        </w:rPr>
        <w:t>*</w:t>
      </w:r>
      <w:bookmarkStart w:id="0" w:name="_GoBack"/>
      <w:bookmarkEnd w:id="0"/>
    </w:p>
    <w:p w14:paraId="74A1C045" w14:textId="77777777" w:rsidR="00E94DEA" w:rsidRPr="00044A78" w:rsidRDefault="0004068A" w:rsidP="008160B1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044A78">
        <w:rPr>
          <w:b/>
          <w:sz w:val="24"/>
          <w:szCs w:val="24"/>
        </w:rPr>
        <w:t>GIRO TRIBUTÁRIO</w:t>
      </w:r>
    </w:p>
    <w:p w14:paraId="7C59FACB" w14:textId="77777777" w:rsidR="00F90AD7" w:rsidRPr="00F90AD7" w:rsidRDefault="00F90AD7" w:rsidP="00F90AD7">
      <w:pPr>
        <w:spacing w:after="0" w:line="240" w:lineRule="auto"/>
        <w:jc w:val="both"/>
        <w:rPr>
          <w:sz w:val="24"/>
          <w:szCs w:val="24"/>
        </w:rPr>
      </w:pPr>
      <w:r w:rsidRPr="00F90AD7">
        <w:rPr>
          <w:rFonts w:ascii="Calibri" w:eastAsia="Times New Roman" w:hAnsi="Calibri" w:cs="Times New Roman"/>
          <w:sz w:val="24"/>
          <w:szCs w:val="24"/>
          <w:lang w:eastAsia="pt-BR"/>
        </w:rPr>
        <w:t xml:space="preserve">Na Índia, o Fisco editou as regras para a apuração do valor de mercado (‘FMV’) nas transações de transferência indireta de ativos (tangíveis e intangíveis). As regras trazem maior segurança jurídica, </w:t>
      </w:r>
      <w:r w:rsidRPr="00F90AD7">
        <w:rPr>
          <w:sz w:val="24"/>
          <w:szCs w:val="24"/>
        </w:rPr>
        <w:t>mas oneram ainda mais as transações envolvendo ativos indianos.</w:t>
      </w:r>
      <w:r w:rsidRPr="00F90AD7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Confira as novidades do setor tributário em outros países.</w:t>
      </w:r>
    </w:p>
    <w:p w14:paraId="22F734F6" w14:textId="77777777" w:rsidR="00F90AD7" w:rsidRDefault="00F90AD7" w:rsidP="007C50E8">
      <w:pPr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</w:p>
    <w:sectPr w:rsidR="00F90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Italic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C8"/>
    <w:rsid w:val="0000567A"/>
    <w:rsid w:val="0004068A"/>
    <w:rsid w:val="00044A78"/>
    <w:rsid w:val="00064EEB"/>
    <w:rsid w:val="000B2CA0"/>
    <w:rsid w:val="000C7F8E"/>
    <w:rsid w:val="000E03F0"/>
    <w:rsid w:val="000F1422"/>
    <w:rsid w:val="001639FD"/>
    <w:rsid w:val="00173E09"/>
    <w:rsid w:val="00196714"/>
    <w:rsid w:val="00202F05"/>
    <w:rsid w:val="002055DD"/>
    <w:rsid w:val="00207837"/>
    <w:rsid w:val="002141BA"/>
    <w:rsid w:val="002A666C"/>
    <w:rsid w:val="002B1727"/>
    <w:rsid w:val="002C0150"/>
    <w:rsid w:val="002D29ED"/>
    <w:rsid w:val="002D6148"/>
    <w:rsid w:val="00334AF5"/>
    <w:rsid w:val="00342F31"/>
    <w:rsid w:val="00352E47"/>
    <w:rsid w:val="0037310C"/>
    <w:rsid w:val="00380F68"/>
    <w:rsid w:val="003846B6"/>
    <w:rsid w:val="003947E3"/>
    <w:rsid w:val="003A41E8"/>
    <w:rsid w:val="003A7278"/>
    <w:rsid w:val="003C68AA"/>
    <w:rsid w:val="00421B71"/>
    <w:rsid w:val="00425E5C"/>
    <w:rsid w:val="00430E65"/>
    <w:rsid w:val="00436CB2"/>
    <w:rsid w:val="004A0C6B"/>
    <w:rsid w:val="004D456E"/>
    <w:rsid w:val="0052492C"/>
    <w:rsid w:val="00525DC9"/>
    <w:rsid w:val="005419EA"/>
    <w:rsid w:val="00550E53"/>
    <w:rsid w:val="00576315"/>
    <w:rsid w:val="00587669"/>
    <w:rsid w:val="005B2624"/>
    <w:rsid w:val="005D1A89"/>
    <w:rsid w:val="005D23D0"/>
    <w:rsid w:val="005F0704"/>
    <w:rsid w:val="0063498D"/>
    <w:rsid w:val="00635166"/>
    <w:rsid w:val="006A557A"/>
    <w:rsid w:val="006E0D60"/>
    <w:rsid w:val="006E6576"/>
    <w:rsid w:val="00774FE0"/>
    <w:rsid w:val="00786F9E"/>
    <w:rsid w:val="007C50E8"/>
    <w:rsid w:val="007F08A0"/>
    <w:rsid w:val="00813F6B"/>
    <w:rsid w:val="008160B1"/>
    <w:rsid w:val="0087339A"/>
    <w:rsid w:val="00876268"/>
    <w:rsid w:val="008E08C4"/>
    <w:rsid w:val="008F5F05"/>
    <w:rsid w:val="009332A0"/>
    <w:rsid w:val="009560C0"/>
    <w:rsid w:val="009661C8"/>
    <w:rsid w:val="0097007A"/>
    <w:rsid w:val="009A48F3"/>
    <w:rsid w:val="009B6285"/>
    <w:rsid w:val="009C2C9C"/>
    <w:rsid w:val="00AA23A7"/>
    <w:rsid w:val="00AB6D77"/>
    <w:rsid w:val="00AF7379"/>
    <w:rsid w:val="00B134F2"/>
    <w:rsid w:val="00B3470F"/>
    <w:rsid w:val="00B83F80"/>
    <w:rsid w:val="00B85569"/>
    <w:rsid w:val="00B8702A"/>
    <w:rsid w:val="00BC6414"/>
    <w:rsid w:val="00C042D6"/>
    <w:rsid w:val="00C05CFD"/>
    <w:rsid w:val="00C22BF7"/>
    <w:rsid w:val="00C26329"/>
    <w:rsid w:val="00C802DF"/>
    <w:rsid w:val="00C849B4"/>
    <w:rsid w:val="00CD031B"/>
    <w:rsid w:val="00CE48BF"/>
    <w:rsid w:val="00E94DEA"/>
    <w:rsid w:val="00EA1309"/>
    <w:rsid w:val="00F36C6A"/>
    <w:rsid w:val="00F42F7F"/>
    <w:rsid w:val="00F616C2"/>
    <w:rsid w:val="00F74267"/>
    <w:rsid w:val="00F90AD7"/>
    <w:rsid w:val="00FA5AE9"/>
    <w:rsid w:val="00FB2719"/>
    <w:rsid w:val="00FD39A4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FED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3F6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CB2"/>
  </w:style>
  <w:style w:type="paragraph" w:styleId="NormalWeb">
    <w:name w:val="Normal (Web)"/>
    <w:basedOn w:val="Normal"/>
    <w:uiPriority w:val="99"/>
    <w:unhideWhenUsed/>
    <w:rsid w:val="0043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436CB2"/>
    <w:rPr>
      <w:i/>
      <w:iCs/>
    </w:rPr>
  </w:style>
  <w:style w:type="character" w:styleId="Strong">
    <w:name w:val="Strong"/>
    <w:basedOn w:val="DefaultParagraphFont"/>
    <w:uiPriority w:val="22"/>
    <w:qFormat/>
    <w:rsid w:val="00436CB2"/>
    <w:rPr>
      <w:b/>
      <w:bCs/>
    </w:rPr>
  </w:style>
  <w:style w:type="paragraph" w:customStyle="1" w:styleId="Ttulo">
    <w:name w:val="Título"/>
    <w:basedOn w:val="Normal"/>
    <w:uiPriority w:val="99"/>
    <w:rsid w:val="00B83F80"/>
    <w:pPr>
      <w:widowControl w:val="0"/>
      <w:suppressAutoHyphens/>
      <w:autoSpaceDE w:val="0"/>
      <w:autoSpaceDN w:val="0"/>
      <w:adjustRightInd w:val="0"/>
      <w:spacing w:after="0" w:line="800" w:lineRule="atLeast"/>
      <w:textAlignment w:val="center"/>
    </w:pPr>
    <w:rPr>
      <w:rFonts w:ascii="HelveticaNeue-Light" w:hAnsi="HelveticaNeue-Light" w:cs="HelveticaNeue-Light"/>
      <w:color w:val="A8A796"/>
      <w:spacing w:val="-40"/>
      <w:sz w:val="80"/>
      <w:szCs w:val="80"/>
    </w:rPr>
  </w:style>
  <w:style w:type="paragraph" w:customStyle="1" w:styleId="LinhaFina">
    <w:name w:val="Linha Fina"/>
    <w:basedOn w:val="Normal"/>
    <w:uiPriority w:val="99"/>
    <w:rsid w:val="00B83F80"/>
    <w:pPr>
      <w:widowControl w:val="0"/>
      <w:suppressAutoHyphens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HelveticaNeue-LightItalic" w:hAnsi="HelveticaNeue-LightItalic" w:cs="HelveticaNeue-LightItalic"/>
      <w:i/>
      <w:iCs/>
      <w:color w:val="748A96"/>
      <w:spacing w:val="-7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3F6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CB2"/>
  </w:style>
  <w:style w:type="paragraph" w:styleId="NormalWeb">
    <w:name w:val="Normal (Web)"/>
    <w:basedOn w:val="Normal"/>
    <w:uiPriority w:val="99"/>
    <w:unhideWhenUsed/>
    <w:rsid w:val="0043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436CB2"/>
    <w:rPr>
      <w:i/>
      <w:iCs/>
    </w:rPr>
  </w:style>
  <w:style w:type="character" w:styleId="Strong">
    <w:name w:val="Strong"/>
    <w:basedOn w:val="DefaultParagraphFont"/>
    <w:uiPriority w:val="22"/>
    <w:qFormat/>
    <w:rsid w:val="00436CB2"/>
    <w:rPr>
      <w:b/>
      <w:bCs/>
    </w:rPr>
  </w:style>
  <w:style w:type="paragraph" w:customStyle="1" w:styleId="Ttulo">
    <w:name w:val="Título"/>
    <w:basedOn w:val="Normal"/>
    <w:uiPriority w:val="99"/>
    <w:rsid w:val="00B83F80"/>
    <w:pPr>
      <w:widowControl w:val="0"/>
      <w:suppressAutoHyphens/>
      <w:autoSpaceDE w:val="0"/>
      <w:autoSpaceDN w:val="0"/>
      <w:adjustRightInd w:val="0"/>
      <w:spacing w:after="0" w:line="800" w:lineRule="atLeast"/>
      <w:textAlignment w:val="center"/>
    </w:pPr>
    <w:rPr>
      <w:rFonts w:ascii="HelveticaNeue-Light" w:hAnsi="HelveticaNeue-Light" w:cs="HelveticaNeue-Light"/>
      <w:color w:val="A8A796"/>
      <w:spacing w:val="-40"/>
      <w:sz w:val="80"/>
      <w:szCs w:val="80"/>
    </w:rPr>
  </w:style>
  <w:style w:type="paragraph" w:customStyle="1" w:styleId="LinhaFina">
    <w:name w:val="Linha Fina"/>
    <w:basedOn w:val="Normal"/>
    <w:uiPriority w:val="99"/>
    <w:rsid w:val="00B83F80"/>
    <w:pPr>
      <w:widowControl w:val="0"/>
      <w:suppressAutoHyphens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HelveticaNeue-LightItalic" w:hAnsi="HelveticaNeue-LightItalic" w:cs="HelveticaNeue-LightItalic"/>
      <w:i/>
      <w:iCs/>
      <w:color w:val="748A96"/>
      <w:spacing w:val="-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Predicado Comunicação</dc:creator>
  <cp:keywords/>
  <dc:description/>
  <cp:lastModifiedBy>designer</cp:lastModifiedBy>
  <cp:revision>2</cp:revision>
  <dcterms:created xsi:type="dcterms:W3CDTF">2016-06-30T17:33:00Z</dcterms:created>
  <dcterms:modified xsi:type="dcterms:W3CDTF">2016-06-30T17:33:00Z</dcterms:modified>
</cp:coreProperties>
</file>